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C4" w:rsidRPr="003F1AD4" w:rsidRDefault="001239C4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bookmarkStart w:id="0" w:name="P438"/>
      <w:bookmarkEnd w:id="0"/>
    </w:p>
    <w:p w:rsidR="00D82A75" w:rsidRDefault="00D82A75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3F1AD4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ТЕХНИЧЕСКИЕ </w:t>
      </w:r>
      <w:r w:rsidR="003F1AD4"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ХАРАКТЕРИСТИКИ</w:t>
      </w:r>
    </w:p>
    <w:p w:rsidR="003F1AD4" w:rsidRPr="003F1AD4" w:rsidRDefault="003F1AD4" w:rsidP="00D82A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4414"/>
        <w:gridCol w:w="3545"/>
      </w:tblGrid>
      <w:tr w:rsidR="003F1AD4" w:rsidRPr="00075B7B" w:rsidTr="003F1AD4">
        <w:trPr>
          <w:trHeight w:val="614"/>
        </w:trPr>
        <w:tc>
          <w:tcPr>
            <w:tcW w:w="1046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3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761" w:type="pct"/>
          </w:tcPr>
          <w:p w:rsidR="003F1AD4" w:rsidRPr="00075B7B" w:rsidRDefault="003F1AD4" w:rsidP="003F1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3F1AD4" w:rsidRPr="00075B7B" w:rsidTr="003F1AD4">
        <w:trPr>
          <w:trHeight w:val="386"/>
        </w:trPr>
        <w:tc>
          <w:tcPr>
            <w:tcW w:w="1046" w:type="pct"/>
            <w:vMerge w:val="restart"/>
            <w:tcBorders>
              <w:bottom w:val="single" w:sz="4" w:space="0" w:color="auto"/>
            </w:tcBorders>
          </w:tcPr>
          <w:p w:rsidR="003F1AD4" w:rsidRPr="00075B7B" w:rsidRDefault="003F1AD4" w:rsidP="00B72B89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ОД-2</w:t>
            </w:r>
          </w:p>
        </w:tc>
        <w:tc>
          <w:tcPr>
            <w:tcW w:w="3954" w:type="pct"/>
            <w:gridSpan w:val="2"/>
            <w:tcBorders>
              <w:bottom w:val="single" w:sz="4" w:space="0" w:color="auto"/>
            </w:tcBorders>
            <w:vAlign w:val="center"/>
          </w:tcPr>
          <w:p w:rsidR="003F1AD4" w:rsidRPr="00075B7B" w:rsidRDefault="003F1AD4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3F1AD4" w:rsidRPr="00075B7B" w:rsidTr="003F1AD4">
        <w:trPr>
          <w:trHeight w:val="217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1AD4" w:rsidRPr="00075B7B" w:rsidTr="003F1AD4">
        <w:trPr>
          <w:trHeight w:val="40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A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9-98</w:t>
            </w:r>
          </w:p>
        </w:tc>
      </w:tr>
      <w:tr w:rsidR="003F1AD4" w:rsidRPr="00075B7B" w:rsidTr="003F1AD4">
        <w:trPr>
          <w:trHeight w:val="40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3F1AD4" w:rsidRPr="00075B7B" w:rsidTr="003F1AD4">
        <w:trPr>
          <w:trHeight w:val="226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A21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D20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110-180</w:t>
            </w:r>
          </w:p>
        </w:tc>
      </w:tr>
      <w:tr w:rsidR="003F1AD4" w:rsidRPr="00075B7B" w:rsidTr="003F1AD4">
        <w:trPr>
          <w:trHeight w:val="5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наклона плоскости матраса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град. 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1AD4" w:rsidRPr="00075B7B" w:rsidTr="003F1AD4">
        <w:trPr>
          <w:trHeight w:val="936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054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опоры для ног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F1AD4" w:rsidRPr="00075B7B" w:rsidTr="003F1AD4">
        <w:trPr>
          <w:trHeight w:val="405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E6C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F1AD4" w:rsidRPr="00075B7B" w:rsidTr="003F1AD4">
        <w:trPr>
          <w:trHeight w:val="885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прочный на разрыв. 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Соответствует требованиям к медицинским продуктам по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E3E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F1E3E">
              <w:rPr>
                <w:rFonts w:ascii="Times New Roman" w:hAnsi="Times New Roman"/>
                <w:sz w:val="24"/>
                <w:szCs w:val="24"/>
              </w:rPr>
              <w:t xml:space="preserve"> 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CF4B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</w:p>
        </w:tc>
      </w:tr>
      <w:tr w:rsidR="003F1AD4" w:rsidRPr="00075B7B" w:rsidTr="003F1AD4">
        <w:trPr>
          <w:trHeight w:val="69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4850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761" w:type="pct"/>
            <w:vAlign w:val="center"/>
          </w:tcPr>
          <w:p w:rsidR="003F1AD4" w:rsidRPr="0048503F" w:rsidRDefault="003F1AD4" w:rsidP="00D00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03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3F1AD4" w:rsidRPr="00075B7B" w:rsidTr="003F1AD4">
        <w:trPr>
          <w:trHeight w:val="240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2E5D9E" w:rsidRDefault="003F1AD4" w:rsidP="00B72B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защищены и скрыты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761" w:type="pct"/>
            <w:vAlign w:val="center"/>
          </w:tcPr>
          <w:p w:rsidR="003F1AD4" w:rsidRPr="00370CB0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EF1E3E" w:rsidRDefault="003F1AD4" w:rsidP="00D54A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1E3E">
              <w:rPr>
                <w:rFonts w:ascii="Times New Roman" w:hAnsi="Times New Roman"/>
                <w:sz w:val="24"/>
                <w:szCs w:val="24"/>
              </w:rPr>
              <w:t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экокожи (Германия), устойчивой к дезинфицирующим растворам, физиологическим жидкостям. Размер подлокотников: Длина х Ширина, см</w:t>
            </w:r>
          </w:p>
        </w:tc>
        <w:tc>
          <w:tcPr>
            <w:tcW w:w="1761" w:type="pct"/>
            <w:vAlign w:val="center"/>
          </w:tcPr>
          <w:p w:rsidR="003F1AD4" w:rsidRPr="00EF1E3E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E3E">
              <w:rPr>
                <w:rFonts w:ascii="Times New Roman" w:hAnsi="Times New Roman"/>
                <w:sz w:val="24"/>
                <w:szCs w:val="24"/>
              </w:rPr>
              <w:t>48.7х7.7</w:t>
            </w: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Вес кресла, кг</w:t>
            </w:r>
          </w:p>
        </w:tc>
        <w:tc>
          <w:tcPr>
            <w:tcW w:w="1761" w:type="pct"/>
            <w:vAlign w:val="center"/>
          </w:tcPr>
          <w:p w:rsidR="003F1AD4" w:rsidRPr="00075B7B" w:rsidRDefault="003F1AD4" w:rsidP="00B72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1AD4" w:rsidRPr="00075B7B" w:rsidTr="003F1AD4">
        <w:trPr>
          <w:trHeight w:val="389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F1AD4" w:rsidRPr="00075B7B" w:rsidTr="003F1AD4">
        <w:trPr>
          <w:trHeight w:val="4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Размеры кресла</w:t>
            </w:r>
            <w:r w:rsidRPr="00D54A77">
              <w:rPr>
                <w:rFonts w:ascii="Times New Roman" w:hAnsi="Times New Roman"/>
                <w:sz w:val="24"/>
                <w:szCs w:val="24"/>
              </w:rPr>
              <w:t>: Длина х Ширина х Высота (сиденья)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см</w:t>
            </w:r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194х63х(69)98</w:t>
            </w:r>
          </w:p>
        </w:tc>
      </w:tr>
      <w:tr w:rsidR="003F1AD4" w:rsidRPr="00075B7B" w:rsidTr="003F1AD4">
        <w:trPr>
          <w:trHeight w:val="464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3F1AD4" w:rsidRPr="00075B7B" w:rsidTr="003F1AD4">
        <w:trPr>
          <w:trHeight w:val="452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Вт</w:t>
            </w:r>
          </w:p>
        </w:tc>
        <w:tc>
          <w:tcPr>
            <w:tcW w:w="1761" w:type="pct"/>
          </w:tcPr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3F1AD4" w:rsidRPr="00075B7B" w:rsidTr="003F1AD4">
        <w:trPr>
          <w:trHeight w:val="337"/>
        </w:trPr>
        <w:tc>
          <w:tcPr>
            <w:tcW w:w="1046" w:type="pct"/>
            <w:vMerge/>
          </w:tcPr>
          <w:p w:rsidR="003F1AD4" w:rsidRPr="00075B7B" w:rsidRDefault="003F1AD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3F1AD4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груза: Длина х Ширина х Высота, м</w:t>
            </w:r>
          </w:p>
          <w:p w:rsidR="003F1AD4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</w:t>
            </w:r>
            <w:r w:rsidRPr="003376E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3F1AD4" w:rsidRPr="00A16E5D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Вес, кг</w:t>
            </w:r>
          </w:p>
          <w:p w:rsidR="003F1AD4" w:rsidRPr="003376E2" w:rsidRDefault="003F1AD4" w:rsidP="003376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1,79х0,84х0,86</w:t>
            </w:r>
          </w:p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1AD4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F1AD4" w:rsidRPr="00075B7B" w:rsidRDefault="003F1AD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55984" w:rsidRPr="00075B7B" w:rsidTr="003F1AD4">
        <w:trPr>
          <w:trHeight w:val="337"/>
        </w:trPr>
        <w:tc>
          <w:tcPr>
            <w:tcW w:w="1046" w:type="pct"/>
          </w:tcPr>
          <w:p w:rsidR="00755984" w:rsidRPr="00075B7B" w:rsidRDefault="00755984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pct"/>
          </w:tcPr>
          <w:p w:rsidR="00755984" w:rsidRDefault="00755984" w:rsidP="00337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Тренделенбург (механическая регулировка)</w:t>
            </w:r>
          </w:p>
        </w:tc>
        <w:tc>
          <w:tcPr>
            <w:tcW w:w="1761" w:type="pct"/>
          </w:tcPr>
          <w:p w:rsidR="00755984" w:rsidRDefault="00755984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  <w:bookmarkStart w:id="1" w:name="_GoBack"/>
            <w:bookmarkEnd w:id="1"/>
          </w:p>
        </w:tc>
      </w:tr>
    </w:tbl>
    <w:p w:rsidR="00633E73" w:rsidRDefault="00755984" w:rsidP="00D82A75"/>
    <w:sectPr w:rsidR="00633E73" w:rsidSect="003F1A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239C4"/>
    <w:rsid w:val="001B4087"/>
    <w:rsid w:val="00234CD0"/>
    <w:rsid w:val="0028669B"/>
    <w:rsid w:val="002B62FD"/>
    <w:rsid w:val="002D4798"/>
    <w:rsid w:val="002E5D9E"/>
    <w:rsid w:val="003376E2"/>
    <w:rsid w:val="00370CB0"/>
    <w:rsid w:val="003F1AD4"/>
    <w:rsid w:val="00447932"/>
    <w:rsid w:val="0048503F"/>
    <w:rsid w:val="004A2113"/>
    <w:rsid w:val="005F484D"/>
    <w:rsid w:val="006643E2"/>
    <w:rsid w:val="00671CBD"/>
    <w:rsid w:val="00732882"/>
    <w:rsid w:val="00743288"/>
    <w:rsid w:val="00755984"/>
    <w:rsid w:val="008936E8"/>
    <w:rsid w:val="008C54DE"/>
    <w:rsid w:val="008D7C3B"/>
    <w:rsid w:val="00912A70"/>
    <w:rsid w:val="00A16E5D"/>
    <w:rsid w:val="00B60E0E"/>
    <w:rsid w:val="00B72B89"/>
    <w:rsid w:val="00BA29DA"/>
    <w:rsid w:val="00BC0000"/>
    <w:rsid w:val="00CF387C"/>
    <w:rsid w:val="00CF4B77"/>
    <w:rsid w:val="00D0004F"/>
    <w:rsid w:val="00D20313"/>
    <w:rsid w:val="00D54A77"/>
    <w:rsid w:val="00D82A75"/>
    <w:rsid w:val="00E435DA"/>
    <w:rsid w:val="00EE6C7B"/>
    <w:rsid w:val="00E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15</cp:revision>
  <dcterms:created xsi:type="dcterms:W3CDTF">2020-01-29T08:21:00Z</dcterms:created>
  <dcterms:modified xsi:type="dcterms:W3CDTF">2022-09-01T12:58:00Z</dcterms:modified>
</cp:coreProperties>
</file>